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31.10.2021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Сергиев Посад, пр-кт. Красной Армии, д.240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3169B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3169B4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3169B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3169B4">
        <w:rPr>
          <w:rFonts w:ascii="Arial" w:eastAsia="Times New Roman" w:hAnsi="Arial" w:cs="Arial"/>
          <w:sz w:val="24"/>
          <w:szCs w:val="24"/>
        </w:rPr>
        <w:t xml:space="preserve"> «</w:t>
      </w:r>
      <w:r w:rsidRPr="003169B4">
        <w:rPr>
          <w:rFonts w:ascii="Arial" w:eastAsia="Times New Roman" w:hAnsi="Arial" w:cs="Arial"/>
          <w:noProof/>
          <w:sz w:val="24"/>
          <w:szCs w:val="24"/>
        </w:rPr>
        <w:t>08</w:t>
      </w:r>
      <w:r w:rsidRPr="003169B4">
        <w:rPr>
          <w:rFonts w:ascii="Arial" w:eastAsia="Times New Roman" w:hAnsi="Arial" w:cs="Arial"/>
          <w:sz w:val="24"/>
          <w:szCs w:val="24"/>
        </w:rPr>
        <w:t>»</w:t>
      </w:r>
      <w:r w:rsidR="0090122B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октября</w:t>
      </w:r>
      <w:r w:rsidR="0090122B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3169B4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3169B4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3169B4">
        <w:rPr>
          <w:rFonts w:ascii="Arial" w:eastAsia="Times New Roman" w:hAnsi="Arial" w:cs="Arial"/>
          <w:sz w:val="24"/>
          <w:szCs w:val="24"/>
        </w:rPr>
        <w:t xml:space="preserve"> «</w:t>
      </w:r>
      <w:r w:rsidRPr="003169B4">
        <w:rPr>
          <w:rFonts w:ascii="Arial" w:eastAsia="Times New Roman" w:hAnsi="Arial" w:cs="Arial"/>
          <w:noProof/>
          <w:sz w:val="24"/>
          <w:szCs w:val="24"/>
        </w:rPr>
        <w:t>31</w:t>
      </w:r>
      <w:r w:rsidRPr="003169B4">
        <w:rPr>
          <w:rFonts w:ascii="Arial" w:eastAsia="Times New Roman" w:hAnsi="Arial" w:cs="Arial"/>
          <w:sz w:val="24"/>
          <w:szCs w:val="24"/>
        </w:rPr>
        <w:t xml:space="preserve">»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октября</w:t>
      </w:r>
      <w:r w:rsidR="0090122B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3169B4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3169B4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Сергиев Посад, пр-кт. Красной Армии, д.240,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3169B4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3169B4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ЗАО "Евросибспецстрой-Сервис"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"Евросибспецстрой-Сервис", ОГРН: 1125042003888, 141303 ОБЛАСТЬ МОСКОВСКАЯ ГОРОД СЕРГИЕВ ПОСАД ПРОСПЕКТ КРАСНОЙ АРМИИ д. 234 кор. 1-2 помещение ПОМ.6 КОМН. 1-16, 8 (496) 542-66-73, esss-s@mail.ru,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Сергиев Посад, пр-кт. Красной Армии, д.240</w:t>
      </w:r>
      <w:proofErr w:type="gramStart"/>
      <w:r w:rsidR="00845C44" w:rsidRPr="00527ED5">
        <w:rPr>
          <w:rFonts w:ascii="Arial" w:hAnsi="Arial" w:cs="Arial"/>
          <w:sz w:val="24"/>
          <w:szCs w:val="24"/>
        </w:rPr>
        <w:t>,  собственники</w:t>
      </w:r>
      <w:proofErr w:type="gramEnd"/>
      <w:r w:rsidR="00845C44" w:rsidRPr="00527ED5">
        <w:rPr>
          <w:rFonts w:ascii="Arial" w:hAnsi="Arial" w:cs="Arial"/>
          <w:sz w:val="24"/>
          <w:szCs w:val="24"/>
        </w:rPr>
        <w:t xml:space="preserve"> владеют </w:t>
      </w:r>
      <w:r w:rsidR="00845C44">
        <w:rPr>
          <w:rFonts w:ascii="Arial" w:hAnsi="Arial" w:cs="Arial"/>
          <w:noProof/>
          <w:sz w:val="24"/>
          <w:szCs w:val="24"/>
        </w:rPr>
        <w:t>31423.80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31423.80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264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17755.53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3169B4">
        <w:rPr>
          <w:rFonts w:ascii="Arial" w:eastAsia="Times New Roman" w:hAnsi="Arial" w:cs="Arial"/>
          <w:b/>
          <w:noProof/>
          <w:sz w:val="24"/>
          <w:szCs w:val="24"/>
        </w:rPr>
        <w:t>56.50</w:t>
      </w:r>
      <w:r w:rsidRPr="003169B4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3169B4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3169B4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5794540"/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3169B4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b/>
          <w:sz w:val="24"/>
          <w:szCs w:val="24"/>
        </w:rPr>
        <w:t>имеется</w:t>
      </w:r>
      <w:r w:rsidRPr="003169B4">
        <w:rPr>
          <w:rFonts w:ascii="Arial" w:hAnsi="Arial" w:cs="Arial"/>
          <w:b/>
          <w:sz w:val="24"/>
          <w:szCs w:val="24"/>
        </w:rPr>
        <w:t>.</w:t>
      </w:r>
      <w:r w:rsidR="0060448F" w:rsidRPr="003169B4">
        <w:rPr>
          <w:rFonts w:ascii="Arial" w:hAnsi="Arial" w:cs="Arial"/>
          <w:b/>
          <w:sz w:val="24"/>
          <w:szCs w:val="24"/>
        </w:rPr>
        <w:t xml:space="preserve"> </w:t>
      </w:r>
      <w:r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</w:p>
    <w:p w14:paraId="41B838B6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3169B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3169B4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2ECA335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>1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Использование ЕИАС ЖКХ МО  и иной информационной системы при проведении общего собрания собственников помещений в многоквартирном доме  в форме заочного голосования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4DEAFFBD" w14:textId="7B3E1BCA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>2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Определить администратором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06454704" w14:textId="00B795C6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lastRenderedPageBreak/>
        <w:t>3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Определение порядка приема администратором общего собрания решений собственников помещений в многоквартирном доме по вопросам, поставленным на голосование с использованием информационной системы ЕИАС ЖКХ МО,  а также по вопросам поставленным на голосование на таких общих собраниях собственников помещений в многоквартирном доме в офисе ЗАО "Евросибспецстрой-сервис" по адресу: Московская область, г. Сергиев Посад, проспект Красной Армии, дом 234 корпус 1-2,  с понедельника по пятницу, с 08.00 часов до  17.00 часов, перерыв с 12.00 часов до 13.00 часов, при предъявлении документа удостоверяющего личность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2AC22677" w14:textId="1DF98128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>4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Определение порядка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МО, а также в офисе ЗАО "Евросибспецстрой-сервис" по адресу: Московская область, г. Сергиев Посад, проспект Красной Армии, дом 234 корпус 1-2, с понедельника по пятницу , с 08.00 часов до 17.00 часов, перерыв с 12.00 часов до 13.00 часов, при предъявлении документа удостоверяющего личность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754A7E0A" w14:textId="29558A08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>5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информационной системы ЕИАС ЖКХ Московской области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45D24B88" w14:textId="18BD182F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>6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Утверждение тарифа по статье "Содержание жилого (нежилого) помещения" с 01.10.2021 года на 12 месяцев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2FA86AA9" w14:textId="519D2F45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>7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Создание Совета дома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6B10AF75" w14:textId="162B4628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>8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Выбор председателя Совета дома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7A280214" w14:textId="07DCA62A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>9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6BE4ACBA" w14:textId="152F2914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>10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3169B4">
        <w:rPr>
          <w:rFonts w:ascii="Arial" w:eastAsia="Times New Roman" w:hAnsi="Arial" w:cs="Arial"/>
          <w:noProof/>
          <w:sz w:val="24"/>
        </w:rPr>
        <w:t>Внесение изменений в Договор №1 управления многоквартирным домом</w:t>
      </w:r>
      <w:r w:rsidRPr="003169B4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ЗАО "Евросибспецстрой-Сервис"</w:t>
      </w:r>
    </w:p>
    <w:p w14:paraId="3EC35854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Использование ЕИАС ЖКХ МО  и иной информационной системы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ЕИАС ЖКХ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16775,53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267,90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712,10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2,27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72052A0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proofErr w:type="gramStart"/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Определить</w:t>
      </w:r>
      <w:proofErr w:type="gramEnd"/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 администратором общих собраний собственников помещений в многоквартирном доме в форме заочного голосования с использованием системы ЕИАС ЖКХ Московской области - ЗАО "Евросибспецстрой-сервис"</w:t>
      </w:r>
    </w:p>
    <w:p w14:paraId="5E0EA23C" w14:textId="4D478EC0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5A66BC">
        <w:rPr>
          <w:rFonts w:ascii="Arial" w:eastAsia="Times New Roman" w:hAnsi="Arial" w:cs="Arial"/>
          <w:sz w:val="24"/>
          <w:szCs w:val="24"/>
        </w:rPr>
        <w:t>З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"Евросибспецстрой-Сервис"</w:t>
      </w:r>
    </w:p>
    <w:p w14:paraId="7272B70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D19501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829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252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5A2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B5A5D3E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8E9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8B0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35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25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B5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3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E0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15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51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18AFB93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12D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16874,23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19D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51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95B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241,60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E776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649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C05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639,70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26F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B4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2,04</w:t>
            </w:r>
          </w:p>
        </w:tc>
      </w:tr>
    </w:tbl>
    <w:p w14:paraId="2862247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81DB1C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06395917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Определение порядка приема администратором общего собрания решений собственников помещений в многоквартирном доме по вопросам, поставленным на голосование с использованием информационной системы ЕИАС ЖКХ МО,  а также по вопросам поставленным на голосование на таких общих собраниях собственников помещений в многоквартирном доме в офисе ЗАО "Евросибспецстрой-сервис" по адресу: Московская область, г. Сергиев Посад, проспект Красной Армии, дом 234 корпус 1-2,  с понедельника по пятницу, с 08.00 часов до  17.00 часов, перерыв с 12.00 часов до 13.00 часов, при предъявлении документа удостоверяющего личность</w:t>
      </w:r>
    </w:p>
    <w:p w14:paraId="611B7343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Определить порядок приема администратором общего собрания решений собственников помещений в многоквартирном доме по вопросам, поставленным на голосование с использованием информационной системы ЕИАС ЖКХ МО,  а также по вопросам поставленным на голосование на таких общих собраниях собственников помещений в многоквартирном доме в офисе ЗАО "Евросибспецстрой-сервис" по адресу: Московская область, г. Сергиев Посад, проспект Красной Армии, дом 234 корпус 1-2,  с понедельника по пятницу, с 08.00 часов до  17.00 часов, перерыв с 12.00 часов до 13.00 часов, при предъявлении документа удостоверяющего личность</w:t>
      </w:r>
    </w:p>
    <w:p w14:paraId="7521BC1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lastRenderedPageBreak/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36EB2A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82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654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515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0B631B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477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C2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12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FA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27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E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3C1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A5C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F6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50AF124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B7A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16801,53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C6D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C7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53,47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B8D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02D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35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9DF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858,30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657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A5A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2,73</w:t>
            </w:r>
          </w:p>
        </w:tc>
      </w:tr>
    </w:tbl>
    <w:p w14:paraId="675D83F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99B6CF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AB05DAE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Определение порядка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МО, а также в офисе ЗАО "Евросибспецстрой-сервис" по адресу: Московская область, г. Сергиев Посад, проспект Красной Армии, дом 234 корпус 1-2, с понедельника по пятницу , с 08.00 часов до 17.00 часов, перерыв с 12.00 часов до 13.00 часов, при предъявлении документа удостоверяющего личность</w:t>
      </w:r>
    </w:p>
    <w:p w14:paraId="4B06B227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Определить порядок приема администратором общего собрания сообщений о проведении общих собраний собственников помещений в многоквартирном доме с использованием информационной системы ЕИАС ЖКХ МО, а также в офисе ЗАО "Евросибспецстрой-сервис" по адресу: Московская область, г. Сергиев Посад, проспект Красной Армии, дом 234 корпус 1-2, с понедельника по пятницу , с 08.00 часов до 17.00 часов, перерыв с 12.00 часов до 13.00 часов, при предъявлении документа удостоверяющего личность</w:t>
      </w:r>
    </w:p>
    <w:p w14:paraId="5AED691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55473E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93C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A75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26B2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4BFCEA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57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FF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8D1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68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18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F9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3CC7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D1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D28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AB99B2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6EB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16703,13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A6C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8FB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39E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148,90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A95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0,84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02F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066F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903,50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27B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78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2,88</w:t>
            </w:r>
          </w:p>
        </w:tc>
      </w:tr>
    </w:tbl>
    <w:p w14:paraId="7D82C05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C1AF11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0A03E32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информационной системы ЕИАС ЖКХ Московской области</w:t>
      </w:r>
    </w:p>
    <w:p w14:paraId="2E7EF682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proofErr w:type="gramStart"/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Определить</w:t>
      </w:r>
      <w:proofErr w:type="gramEnd"/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 продолжительность голосования по вопросам повестки дня общего собрания собственников помещений в многоквартирном доме в форме </w:t>
      </w:r>
      <w:r w:rsidRPr="003169B4">
        <w:rPr>
          <w:rFonts w:ascii="Arial" w:eastAsia="Times New Roman" w:hAnsi="Arial" w:cs="Arial"/>
          <w:noProof/>
          <w:sz w:val="24"/>
          <w:szCs w:val="24"/>
        </w:rPr>
        <w:lastRenderedPageBreak/>
        <w:t>заочного голосования с использованием информационной системы ЕИАС ЖКХ Московской области - 24 календарных дня</w:t>
      </w:r>
    </w:p>
    <w:p w14:paraId="57C393B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425AE5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DAE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CBE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0E2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331CB0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DF8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743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2CD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D2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D49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E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C61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49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60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132177E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60BE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16798,33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7B2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A0B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53,46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674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CE0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C85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927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861,50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99E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51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2,74</w:t>
            </w:r>
          </w:p>
        </w:tc>
      </w:tr>
    </w:tbl>
    <w:p w14:paraId="06011975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33A56BF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01ED4E6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Утверждение тарифа по статье "Содержание жилого (нежилого) помещения" с 01.10.2021 года на 12 месяцев</w:t>
      </w:r>
    </w:p>
    <w:p w14:paraId="59DA4A9A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proofErr w:type="gramStart"/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Утвердить</w:t>
      </w:r>
      <w:proofErr w:type="gramEnd"/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 тариф по статье "Содержание жилого (нежилого) помещения" - 34,18 рублей с 1 кв. метра   с 01.10.2021 года на 12 месяцев</w:t>
      </w:r>
    </w:p>
    <w:p w14:paraId="266CE7F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9538D0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C99E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9B15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840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37F3B0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738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5E8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84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E1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0D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3F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AB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9F6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42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0DD6E5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DEB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11095,72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2F2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62,49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BE0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35,31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355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4009,86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D93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FCE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0A2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2649,95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765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14,92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72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8,43</w:t>
            </w:r>
          </w:p>
        </w:tc>
      </w:tr>
    </w:tbl>
    <w:p w14:paraId="79DFEC9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E83E147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44662FD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Создание Совета дома</w:t>
      </w:r>
    </w:p>
    <w:p w14:paraId="1F463D26" w14:textId="77777777" w:rsidR="00AF7B94" w:rsidRPr="003169B4" w:rsidRDefault="00AF7B94" w:rsidP="001479CB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Создать Совет дома в лице:</w:t>
      </w:r>
      <w:r w:rsidRPr="003169B4">
        <w:rPr>
          <w:rFonts w:ascii="Arial" w:eastAsia="Times New Roman" w:hAnsi="Arial" w:cs="Arial"/>
          <w:noProof/>
          <w:sz w:val="24"/>
          <w:szCs w:val="24"/>
        </w:rPr>
        <w:br/>
        <w:t>Феоктистова Дмитрия Валерьевича кв. 35</w:t>
      </w:r>
      <w:r w:rsidRPr="003169B4">
        <w:rPr>
          <w:rFonts w:ascii="Arial" w:eastAsia="Times New Roman" w:hAnsi="Arial" w:cs="Arial"/>
          <w:noProof/>
          <w:sz w:val="24"/>
          <w:szCs w:val="24"/>
        </w:rPr>
        <w:br/>
        <w:t>Гребенниковой Ирины Евгеньевны кв. 158</w:t>
      </w:r>
      <w:r w:rsidRPr="003169B4">
        <w:rPr>
          <w:rFonts w:ascii="Arial" w:eastAsia="Times New Roman" w:hAnsi="Arial" w:cs="Arial"/>
          <w:noProof/>
          <w:sz w:val="24"/>
          <w:szCs w:val="24"/>
        </w:rPr>
        <w:br/>
        <w:t xml:space="preserve">Лапыгиной Ольги Станиславовны кв. 191 </w:t>
      </w:r>
      <w:r w:rsidRPr="003169B4">
        <w:rPr>
          <w:rFonts w:ascii="Arial" w:eastAsia="Times New Roman" w:hAnsi="Arial" w:cs="Arial"/>
          <w:noProof/>
          <w:sz w:val="24"/>
          <w:szCs w:val="24"/>
        </w:rPr>
        <w:br/>
        <w:t>Суворовой Оксаны Евгеньевны кв. 243</w:t>
      </w:r>
      <w:r w:rsidRPr="003169B4">
        <w:rPr>
          <w:rFonts w:ascii="Arial" w:eastAsia="Times New Roman" w:hAnsi="Arial" w:cs="Arial"/>
          <w:noProof/>
          <w:sz w:val="24"/>
          <w:szCs w:val="24"/>
        </w:rPr>
        <w:br/>
        <w:t>Кувшиновой Елены Георгиевны кв. 245</w:t>
      </w:r>
      <w:r w:rsidRPr="003169B4">
        <w:rPr>
          <w:rFonts w:ascii="Arial" w:eastAsia="Times New Roman" w:hAnsi="Arial" w:cs="Arial"/>
          <w:noProof/>
          <w:sz w:val="24"/>
          <w:szCs w:val="24"/>
        </w:rPr>
        <w:br/>
        <w:t>Ерошкина Дмитрия Александровича кв. 342</w:t>
      </w:r>
      <w:r w:rsidRPr="003169B4">
        <w:rPr>
          <w:rFonts w:ascii="Arial" w:eastAsia="Times New Roman" w:hAnsi="Arial" w:cs="Arial"/>
          <w:noProof/>
          <w:sz w:val="24"/>
          <w:szCs w:val="24"/>
        </w:rPr>
        <w:br/>
        <w:t>Васильевой Юлии Васильевны кв. 369</w:t>
      </w:r>
      <w:r w:rsidRPr="003169B4">
        <w:rPr>
          <w:rFonts w:ascii="Arial" w:eastAsia="Times New Roman" w:hAnsi="Arial" w:cs="Arial"/>
          <w:noProof/>
          <w:sz w:val="24"/>
          <w:szCs w:val="24"/>
        </w:rPr>
        <w:br/>
        <w:t>Пилипчука Юрия Васильевича кв. 496</w:t>
      </w:r>
    </w:p>
    <w:p w14:paraId="64A49FD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BF04BD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D39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35D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927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673ECF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5C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116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21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0C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34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D9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B06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42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5B2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0B9FD8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17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14964,43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185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793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47,62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B74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351,70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1FB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5AD0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490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2439,40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30B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13,74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7F7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7,76</w:t>
            </w:r>
          </w:p>
        </w:tc>
      </w:tr>
    </w:tbl>
    <w:p w14:paraId="2A404D2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FDCD005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55253D83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Выбор председателя Совета дома</w:t>
      </w:r>
    </w:p>
    <w:p w14:paraId="10B5A16F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proofErr w:type="gramStart"/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Выбрать</w:t>
      </w:r>
      <w:proofErr w:type="gramEnd"/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 председателя Совета дома в лице:</w:t>
      </w:r>
      <w:r w:rsidRPr="003169B4">
        <w:rPr>
          <w:rFonts w:ascii="Arial" w:eastAsia="Times New Roman" w:hAnsi="Arial" w:cs="Arial"/>
          <w:noProof/>
          <w:sz w:val="24"/>
          <w:szCs w:val="24"/>
        </w:rPr>
        <w:br/>
        <w:t>Лапыгиной Ольги Станиславовны кв. 191</w:t>
      </w:r>
    </w:p>
    <w:p w14:paraId="22FEE6C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B0F829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519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D9A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27B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CF2706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170C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978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15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FB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3D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C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B21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5B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3B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EDC33D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610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14695,98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31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9D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46,77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0DD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452,30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DDC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1D3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C5D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2607,25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6A1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1C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8,3</w:t>
            </w:r>
          </w:p>
        </w:tc>
      </w:tr>
    </w:tbl>
    <w:p w14:paraId="70BEB06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E834234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6C8FA16D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</w:p>
    <w:p w14:paraId="5D30B8F3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Определить ЗАО "Евросибспецстрой-сервис" лицом, которое от имени собственников помещений в многоквартирном доме уполномочено на заключение договоров об использовании общего имущества собственников помещений в многоквартирном доме</w:t>
      </w:r>
    </w:p>
    <w:p w14:paraId="313420E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E252CC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744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3F6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452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71B88D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BE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31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F8F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4D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760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89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BC0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D9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C83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3A564B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CBE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14152,63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6970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79,71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5D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45,04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E64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1217,20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ED1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6,86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26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EA1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2385,70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C35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357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7,59</w:t>
            </w:r>
          </w:p>
        </w:tc>
      </w:tr>
    </w:tbl>
    <w:p w14:paraId="2B164AD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1425CD9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t>Решение не принято</w:t>
      </w:r>
    </w:p>
    <w:p w14:paraId="39F0A788" w14:textId="7777777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169B4">
        <w:rPr>
          <w:rFonts w:ascii="Arial" w:eastAsia="Times New Roman" w:hAnsi="Arial" w:cs="Arial"/>
          <w:noProof/>
          <w:sz w:val="24"/>
          <w:szCs w:val="24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3169B4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Внесение изменений в Договор №1 управления многоквартирным домом</w:t>
      </w:r>
    </w:p>
    <w:p w14:paraId="6057D6CF" w14:textId="4D3C3537" w:rsidR="00AF7B94" w:rsidRPr="003169B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3169B4">
        <w:rPr>
          <w:rFonts w:ascii="Arial" w:eastAsia="Times New Roman" w:hAnsi="Arial" w:cs="Arial"/>
          <w:sz w:val="24"/>
          <w:szCs w:val="24"/>
        </w:rPr>
        <w:t xml:space="preserve">: </w:t>
      </w:r>
      <w:r w:rsidRPr="003169B4">
        <w:rPr>
          <w:rFonts w:ascii="Arial" w:eastAsia="Times New Roman" w:hAnsi="Arial" w:cs="Arial"/>
          <w:noProof/>
          <w:sz w:val="24"/>
          <w:szCs w:val="24"/>
        </w:rPr>
        <w:t>Внести изменения в Договор №1 управления мног</w:t>
      </w:r>
      <w:r w:rsidR="005A66BC">
        <w:rPr>
          <w:rFonts w:ascii="Arial" w:eastAsia="Times New Roman" w:hAnsi="Arial" w:cs="Arial"/>
          <w:noProof/>
          <w:sz w:val="24"/>
          <w:szCs w:val="24"/>
        </w:rPr>
        <w:t>о</w:t>
      </w:r>
      <w:r w:rsidRPr="003169B4">
        <w:rPr>
          <w:rFonts w:ascii="Arial" w:eastAsia="Times New Roman" w:hAnsi="Arial" w:cs="Arial"/>
          <w:noProof/>
          <w:sz w:val="24"/>
          <w:szCs w:val="24"/>
        </w:rPr>
        <w:t>квартирным домом</w:t>
      </w:r>
    </w:p>
    <w:p w14:paraId="24D8AB34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75A8AA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A1D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690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531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682D94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F47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C5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A1FE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76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2B5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A8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99A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A0C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895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6857F49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560F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13490,37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A39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0EA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42,93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0AD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935,30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CDF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8FB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07F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3329,86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85B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24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10,6</w:t>
            </w:r>
          </w:p>
        </w:tc>
      </w:tr>
    </w:tbl>
    <w:p w14:paraId="114EB08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2D7E273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31.10.2021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9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7204" w14:textId="77777777" w:rsidR="00E4710B" w:rsidRDefault="00E4710B" w:rsidP="001E34D9">
      <w:pPr>
        <w:spacing w:after="0" w:line="240" w:lineRule="auto"/>
      </w:pPr>
      <w:r>
        <w:separator/>
      </w:r>
    </w:p>
  </w:endnote>
  <w:endnote w:type="continuationSeparator" w:id="0">
    <w:p w14:paraId="5C557F3C" w14:textId="77777777" w:rsidR="00E4710B" w:rsidRDefault="00E4710B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9FBC" w14:textId="77777777" w:rsidR="00E4710B" w:rsidRDefault="00E4710B" w:rsidP="001E34D9">
      <w:pPr>
        <w:spacing w:after="0" w:line="240" w:lineRule="auto"/>
      </w:pPr>
      <w:r>
        <w:separator/>
      </w:r>
    </w:p>
  </w:footnote>
  <w:footnote w:type="continuationSeparator" w:id="0">
    <w:p w14:paraId="3CB22833" w14:textId="77777777" w:rsidR="00E4710B" w:rsidRDefault="00E4710B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B1D4C"/>
    <w:rsid w:val="000C7811"/>
    <w:rsid w:val="0013530D"/>
    <w:rsid w:val="001479CB"/>
    <w:rsid w:val="00166649"/>
    <w:rsid w:val="001C6BC4"/>
    <w:rsid w:val="001E34D9"/>
    <w:rsid w:val="00204826"/>
    <w:rsid w:val="00216887"/>
    <w:rsid w:val="002521D1"/>
    <w:rsid w:val="002578F8"/>
    <w:rsid w:val="002B1C76"/>
    <w:rsid w:val="00314DCA"/>
    <w:rsid w:val="003169B4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A66BC"/>
    <w:rsid w:val="005C530F"/>
    <w:rsid w:val="005E0819"/>
    <w:rsid w:val="005E7412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4710B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olya evro</cp:lastModifiedBy>
  <cp:revision>5</cp:revision>
  <cp:lastPrinted>2021-11-01T09:08:00Z</cp:lastPrinted>
  <dcterms:created xsi:type="dcterms:W3CDTF">2021-11-01T05:35:00Z</dcterms:created>
  <dcterms:modified xsi:type="dcterms:W3CDTF">2021-11-01T09:19:00Z</dcterms:modified>
</cp:coreProperties>
</file>